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FD" w:rsidRPr="00F92129" w:rsidRDefault="00A534FD" w:rsidP="00A534FD">
      <w:pPr>
        <w:pStyle w:val="a4"/>
        <w:shd w:val="clear" w:color="auto" w:fill="FFFFFF"/>
        <w:spacing w:before="0" w:beforeAutospacing="0" w:after="300" w:afterAutospacing="0" w:line="240" w:lineRule="atLeast"/>
        <w:jc w:val="both"/>
        <w:textAlignment w:val="baseline"/>
        <w:rPr>
          <w:rFonts w:ascii="Tahoma" w:hAnsi="Tahoma" w:cs="Tahoma"/>
          <w:color w:val="000000"/>
          <w:lang w:val="ru-RU"/>
        </w:rPr>
      </w:pPr>
      <w:r w:rsidRPr="00F92129">
        <w:rPr>
          <w:rFonts w:ascii="Tahoma" w:hAnsi="Tahoma" w:cs="Tahoma"/>
          <w:color w:val="000000"/>
          <w:lang w:val="ru-RU"/>
        </w:rPr>
        <w:t xml:space="preserve">В середине </w:t>
      </w:r>
      <w:r>
        <w:rPr>
          <w:rFonts w:ascii="Tahoma" w:hAnsi="Tahoma" w:cs="Tahoma"/>
          <w:color w:val="000000"/>
        </w:rPr>
        <w:t>XIX</w:t>
      </w:r>
      <w:r w:rsidRPr="00F92129">
        <w:rPr>
          <w:rFonts w:ascii="Tahoma" w:hAnsi="Tahoma" w:cs="Tahoma"/>
          <w:color w:val="000000"/>
          <w:lang w:val="ru-RU"/>
        </w:rPr>
        <w:t xml:space="preserve"> в. был составлен еще один ценный биографический труд, о существовании которого стало из</w:t>
      </w:r>
      <w:r w:rsidRPr="00F92129">
        <w:rPr>
          <w:rFonts w:ascii="Tahoma" w:hAnsi="Tahoma" w:cs="Tahoma"/>
          <w:color w:val="000000"/>
          <w:lang w:val="ru-RU"/>
        </w:rPr>
        <w:softHyphen/>
        <w:t xml:space="preserve">вестно сравнительно недавно. Речь идет о биографическом очерке Исмаила из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Ярага</w:t>
      </w:r>
      <w:proofErr w:type="spellEnd"/>
      <w:r w:rsidRPr="00F92129">
        <w:rPr>
          <w:rFonts w:ascii="Tahoma" w:hAnsi="Tahoma" w:cs="Tahoma"/>
          <w:color w:val="000000"/>
          <w:lang w:val="ru-RU"/>
        </w:rPr>
        <w:t>, посвященном его отцу Мухам</w:t>
      </w:r>
      <w:r w:rsidRPr="00F92129">
        <w:rPr>
          <w:rFonts w:ascii="Tahoma" w:hAnsi="Tahoma" w:cs="Tahoma"/>
          <w:color w:val="000000"/>
          <w:lang w:val="ru-RU"/>
        </w:rPr>
        <w:softHyphen/>
        <w:t xml:space="preserve">меду из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Ярага</w:t>
      </w:r>
      <w:proofErr w:type="spellEnd"/>
      <w:r w:rsidRPr="00F92129">
        <w:rPr>
          <w:rFonts w:ascii="Tahoma" w:hAnsi="Tahoma" w:cs="Tahoma"/>
          <w:color w:val="000000"/>
          <w:lang w:val="ru-RU"/>
        </w:rPr>
        <w:t>, одному из активных проповедников мюри</w:t>
      </w:r>
      <w:r w:rsidRPr="00F92129">
        <w:rPr>
          <w:rFonts w:ascii="Tahoma" w:hAnsi="Tahoma" w:cs="Tahoma"/>
          <w:color w:val="000000"/>
          <w:lang w:val="ru-RU"/>
        </w:rPr>
        <w:softHyphen/>
        <w:t>дизма в Дагестане. Мы даем в русском переводе отрывок арабского текста указанного сочинения:</w:t>
      </w:r>
    </w:p>
    <w:p w:rsidR="00A534FD" w:rsidRPr="00F92129" w:rsidRDefault="00A534FD" w:rsidP="00A534FD">
      <w:pPr>
        <w:pStyle w:val="a4"/>
        <w:shd w:val="clear" w:color="auto" w:fill="FFFFFF"/>
        <w:spacing w:before="0" w:beforeAutospacing="0" w:after="300" w:afterAutospacing="0" w:line="240" w:lineRule="atLeast"/>
        <w:jc w:val="both"/>
        <w:textAlignment w:val="baseline"/>
        <w:rPr>
          <w:rFonts w:ascii="Tahoma" w:hAnsi="Tahoma" w:cs="Tahoma"/>
          <w:color w:val="000000"/>
          <w:lang w:val="ru-RU"/>
        </w:rPr>
      </w:pPr>
      <w:r w:rsidRPr="00F92129">
        <w:rPr>
          <w:rFonts w:ascii="Tahoma" w:hAnsi="Tahoma" w:cs="Tahoma"/>
          <w:color w:val="000000"/>
          <w:lang w:val="ru-RU"/>
        </w:rPr>
        <w:t xml:space="preserve">«Это биография шейха Мухаммеда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ал-Йараги</w:t>
      </w:r>
      <w:proofErr w:type="spellEnd"/>
      <w:r w:rsidRPr="00F92129">
        <w:rPr>
          <w:rFonts w:ascii="Tahoma" w:hAnsi="Tahoma" w:cs="Tahoma"/>
          <w:color w:val="000000"/>
          <w:lang w:val="ru-RU"/>
        </w:rPr>
        <w:t>.</w:t>
      </w:r>
      <w:r w:rsidRPr="00F92129">
        <w:rPr>
          <w:rFonts w:ascii="Tahoma" w:hAnsi="Tahoma" w:cs="Tahoma"/>
          <w:color w:val="000000"/>
          <w:lang w:val="ru-RU"/>
        </w:rPr>
        <w:br/>
        <w:t xml:space="preserve">Мухаммед, сын Исмаила, сын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молла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шейх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Камала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, сын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Назир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ал-Йараги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ал-Курав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(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Курави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– Кюринский) встал на путь славного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тариката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– а ему было пятьдесят один год – в тысяча двести тридцать седьмом году… [В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зул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</w:t>
      </w:r>
      <w:proofErr w:type="gramStart"/>
      <w:r w:rsidRPr="00F92129">
        <w:rPr>
          <w:rFonts w:ascii="Tahoma" w:hAnsi="Tahoma" w:cs="Tahoma"/>
          <w:color w:val="000000"/>
          <w:lang w:val="ru-RU"/>
        </w:rPr>
        <w:t>-</w:t>
      </w:r>
      <w:proofErr w:type="spellStart"/>
      <w:r w:rsidRPr="00F92129">
        <w:rPr>
          <w:rFonts w:ascii="Tahoma" w:hAnsi="Tahoma" w:cs="Tahoma"/>
          <w:color w:val="000000"/>
          <w:lang w:val="ru-RU"/>
        </w:rPr>
        <w:t>х</w:t>
      </w:r>
      <w:proofErr w:type="gramEnd"/>
      <w:r w:rsidRPr="00F92129">
        <w:rPr>
          <w:rFonts w:ascii="Tahoma" w:hAnsi="Tahoma" w:cs="Tahoma"/>
          <w:color w:val="000000"/>
          <w:lang w:val="ru-RU"/>
        </w:rPr>
        <w:t>иджжа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тысяча двести сорок пятого года он вынужден был бежать в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Табасаран</w:t>
      </w:r>
      <w:proofErr w:type="spellEnd"/>
      <w:r w:rsidRPr="00F92129">
        <w:rPr>
          <w:rFonts w:ascii="Tahoma" w:hAnsi="Tahoma" w:cs="Tahoma"/>
          <w:color w:val="000000"/>
          <w:lang w:val="ru-RU"/>
        </w:rPr>
        <w:t>, где оставался в течение 20 дней], затем оттуда бежал вместе с известным, выдающимся ре</w:t>
      </w:r>
      <w:r w:rsidRPr="00F92129">
        <w:rPr>
          <w:rFonts w:ascii="Tahoma" w:hAnsi="Tahoma" w:cs="Tahoma"/>
          <w:color w:val="000000"/>
          <w:lang w:val="ru-RU"/>
        </w:rPr>
        <w:softHyphen/>
        <w:t>форматором (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муджаддид</w:t>
      </w:r>
      <w:proofErr w:type="spellEnd"/>
      <w:r w:rsidRPr="00F92129">
        <w:rPr>
          <w:rFonts w:ascii="Tahoma" w:hAnsi="Tahoma" w:cs="Tahoma"/>
          <w:color w:val="000000"/>
          <w:lang w:val="ru-RU"/>
        </w:rPr>
        <w:t>), борцом [</w:t>
      </w:r>
      <w:proofErr w:type="gramStart"/>
      <w:r w:rsidRPr="00F92129">
        <w:rPr>
          <w:rFonts w:ascii="Tahoma" w:hAnsi="Tahoma" w:cs="Tahoma"/>
          <w:color w:val="000000"/>
          <w:lang w:val="ru-RU"/>
        </w:rPr>
        <w:t>за правое дело] по [пу</w:t>
      </w:r>
      <w:r w:rsidRPr="00F92129">
        <w:rPr>
          <w:rFonts w:ascii="Tahoma" w:hAnsi="Tahoma" w:cs="Tahoma"/>
          <w:color w:val="000000"/>
          <w:lang w:val="ru-RU"/>
        </w:rPr>
        <w:softHyphen/>
        <w:t xml:space="preserve">ти] великого Аллаха ученым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Газимухаммадом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, при его возвращении со своим победоносным войском из цитадели города Баб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ал-абваб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, в месяце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раби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ал-ахир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, остановился в селении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Эрпели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на незначительное число дней.</w:t>
      </w:r>
      <w:proofErr w:type="gramEnd"/>
      <w:r w:rsidRPr="00F92129">
        <w:rPr>
          <w:rFonts w:ascii="Tahoma" w:hAnsi="Tahoma" w:cs="Tahoma"/>
          <w:color w:val="000000"/>
          <w:lang w:val="ru-RU"/>
        </w:rPr>
        <w:t xml:space="preserve"> Затем он (Мухаммед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ал-Йараги</w:t>
      </w:r>
      <w:proofErr w:type="spellEnd"/>
      <w:r w:rsidRPr="00F92129">
        <w:rPr>
          <w:rFonts w:ascii="Tahoma" w:hAnsi="Tahoma" w:cs="Tahoma"/>
          <w:color w:val="000000"/>
          <w:lang w:val="ru-RU"/>
        </w:rPr>
        <w:t>) перешел в селение Чиркей, где пре</w:t>
      </w:r>
      <w:r w:rsidRPr="00F92129">
        <w:rPr>
          <w:rFonts w:ascii="Tahoma" w:hAnsi="Tahoma" w:cs="Tahoma"/>
          <w:color w:val="000000"/>
          <w:lang w:val="ru-RU"/>
        </w:rPr>
        <w:softHyphen/>
        <w:t>бывал около месяца. После выступления упомянутого ре</w:t>
      </w:r>
      <w:r w:rsidRPr="00F92129">
        <w:rPr>
          <w:rFonts w:ascii="Tahoma" w:hAnsi="Tahoma" w:cs="Tahoma"/>
          <w:color w:val="000000"/>
          <w:lang w:val="ru-RU"/>
        </w:rPr>
        <w:softHyphen/>
        <w:t xml:space="preserve">форматора с его победоносным войском в Чечню для нападения на крепость Кизляр пришли грешные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кафиры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вместе с лицемерами и нечестивцами, однако жители Чиркея заключили мир с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кафирами</w:t>
      </w:r>
      <w:proofErr w:type="spellEnd"/>
      <w:r w:rsidRPr="00F92129">
        <w:rPr>
          <w:rFonts w:ascii="Tahoma" w:hAnsi="Tahoma" w:cs="Tahoma"/>
          <w:color w:val="000000"/>
          <w:lang w:val="ru-RU"/>
        </w:rPr>
        <w:t>. По этой причине Мухам</w:t>
      </w:r>
      <w:r w:rsidRPr="00F92129">
        <w:rPr>
          <w:rFonts w:ascii="Tahoma" w:hAnsi="Tahoma" w:cs="Tahoma"/>
          <w:color w:val="000000"/>
          <w:lang w:val="ru-RU"/>
        </w:rPr>
        <w:softHyphen/>
        <w:t>мед [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ал-Йараги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] бежал со своей семьей и учениками из Чиркея в селение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Игали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в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джумада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ал-ахир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, оставался там до месяца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чу-л-када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. Оттуда он (Мухаммед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ал-Йараги</w:t>
      </w:r>
      <w:proofErr w:type="spellEnd"/>
      <w:r w:rsidRPr="00F92129">
        <w:rPr>
          <w:rFonts w:ascii="Tahoma" w:hAnsi="Tahoma" w:cs="Tahoma"/>
          <w:color w:val="000000"/>
          <w:lang w:val="ru-RU"/>
        </w:rPr>
        <w:t>) пе</w:t>
      </w:r>
      <w:r w:rsidRPr="00F92129">
        <w:rPr>
          <w:rFonts w:ascii="Tahoma" w:hAnsi="Tahoma" w:cs="Tahoma"/>
          <w:color w:val="000000"/>
          <w:lang w:val="ru-RU"/>
        </w:rPr>
        <w:softHyphen/>
        <w:t xml:space="preserve">решел в селение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Гамирах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(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Гимры</w:t>
      </w:r>
      <w:proofErr w:type="spellEnd"/>
      <w:r w:rsidRPr="00F92129">
        <w:rPr>
          <w:rFonts w:ascii="Tahoma" w:hAnsi="Tahoma" w:cs="Tahoma"/>
          <w:color w:val="000000"/>
          <w:lang w:val="ru-RU"/>
        </w:rPr>
        <w:t>), место жительства упо</w:t>
      </w:r>
      <w:r w:rsidRPr="00F92129">
        <w:rPr>
          <w:rFonts w:ascii="Tahoma" w:hAnsi="Tahoma" w:cs="Tahoma"/>
          <w:color w:val="000000"/>
          <w:lang w:val="ru-RU"/>
        </w:rPr>
        <w:softHyphen/>
        <w:t xml:space="preserve">мянутого борца, где жил до месяца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джумада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ал-ула</w:t>
      </w:r>
      <w:proofErr w:type="spellEnd"/>
      <w:r w:rsidRPr="00F92129">
        <w:rPr>
          <w:rFonts w:ascii="Tahoma" w:hAnsi="Tahoma" w:cs="Tahoma"/>
          <w:color w:val="000000"/>
          <w:lang w:val="ru-RU"/>
        </w:rPr>
        <w:t>.</w:t>
      </w:r>
    </w:p>
    <w:p w:rsidR="00A534FD" w:rsidRDefault="00A534FD" w:rsidP="00A534FD">
      <w:pPr>
        <w:pStyle w:val="a4"/>
        <w:shd w:val="clear" w:color="auto" w:fill="FFFFFF"/>
        <w:spacing w:before="0" w:beforeAutospacing="0" w:after="300" w:afterAutospacing="0" w:line="240" w:lineRule="atLeast"/>
        <w:jc w:val="both"/>
        <w:textAlignment w:val="baseline"/>
        <w:rPr>
          <w:rFonts w:ascii="Tahoma" w:hAnsi="Tahoma" w:cs="Tahoma"/>
          <w:color w:val="000000"/>
        </w:rPr>
      </w:pPr>
      <w:r w:rsidRPr="00F92129">
        <w:rPr>
          <w:rFonts w:ascii="Tahoma" w:hAnsi="Tahoma" w:cs="Tahoma"/>
          <w:color w:val="000000"/>
          <w:lang w:val="ru-RU"/>
        </w:rPr>
        <w:t xml:space="preserve">После этого он перешел из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Гимры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в /селение/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Балаканы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. В середине его (то есть года), по истечении около двадцати дней,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кафиры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вместе с лицемерами и злодеями неожиданно выступили против этого селения. В понедель</w:t>
      </w:r>
      <w:r w:rsidRPr="00F92129">
        <w:rPr>
          <w:rFonts w:ascii="Tahoma" w:hAnsi="Tahoma" w:cs="Tahoma"/>
          <w:color w:val="000000"/>
          <w:lang w:val="ru-RU"/>
        </w:rPr>
        <w:softHyphen/>
        <w:t xml:space="preserve">ник четвертого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джумада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ал-ахир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произошло столкновение между ними, мусульманское войско потерпело поражение из-за некоторых лицемеров среди них и стал мучеником (за веру) упомянутый ученый муж, обновитель (то есть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Газимухаммад</w:t>
      </w:r>
      <w:proofErr w:type="spellEnd"/>
      <w:r w:rsidRPr="00F92129">
        <w:rPr>
          <w:rFonts w:ascii="Tahoma" w:hAnsi="Tahoma" w:cs="Tahoma"/>
          <w:color w:val="000000"/>
          <w:lang w:val="ru-RU"/>
        </w:rPr>
        <w:t>) – да будет милость всевышнего Аллаха над ним</w:t>
      </w:r>
      <w:proofErr w:type="gramStart"/>
      <w:r w:rsidRPr="00F92129">
        <w:rPr>
          <w:rFonts w:ascii="Tahoma" w:hAnsi="Tahoma" w:cs="Tahoma"/>
          <w:color w:val="000000"/>
          <w:lang w:val="ru-RU"/>
        </w:rPr>
        <w:t>.</w:t>
      </w:r>
      <w:proofErr w:type="gramEnd"/>
      <w:r w:rsidRPr="00F92129">
        <w:rPr>
          <w:rFonts w:ascii="Tahoma" w:hAnsi="Tahoma" w:cs="Tahoma"/>
          <w:color w:val="000000"/>
          <w:lang w:val="ru-RU"/>
        </w:rPr>
        <w:t xml:space="preserve"> </w:t>
      </w:r>
      <w:proofErr w:type="gramStart"/>
      <w:r w:rsidRPr="00F92129">
        <w:rPr>
          <w:rFonts w:ascii="Tahoma" w:hAnsi="Tahoma" w:cs="Tahoma"/>
          <w:color w:val="000000"/>
          <w:lang w:val="ru-RU"/>
        </w:rPr>
        <w:t>и</w:t>
      </w:r>
      <w:proofErr w:type="gramEnd"/>
      <w:r w:rsidRPr="00F92129">
        <w:rPr>
          <w:rFonts w:ascii="Tahoma" w:hAnsi="Tahoma" w:cs="Tahoma"/>
          <w:color w:val="000000"/>
          <w:lang w:val="ru-RU"/>
        </w:rPr>
        <w:t xml:space="preserve"> да будет ходатаем за него в Судный день, вместе с некоторыми из ученых, среди которых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Хаджжиат-эфенди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,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Нурмухаммад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ал-Кахи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,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молла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Ахмад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ал-Губали</w:t>
      </w:r>
      <w:proofErr w:type="spellEnd"/>
      <w:r w:rsidRPr="00F92129">
        <w:rPr>
          <w:rFonts w:ascii="Tahoma" w:hAnsi="Tahoma" w:cs="Tahoma"/>
          <w:color w:val="000000"/>
          <w:lang w:val="ru-RU"/>
        </w:rPr>
        <w:t>. Сулейман- эфенди и некоторыми храбрецами с достойными людьми, – будет им милость Всевышнего Аллаха</w:t>
      </w:r>
      <w:proofErr w:type="gramStart"/>
      <w:r w:rsidRPr="00F92129">
        <w:rPr>
          <w:rFonts w:ascii="Tahoma" w:hAnsi="Tahoma" w:cs="Tahoma"/>
          <w:color w:val="000000"/>
          <w:lang w:val="ru-RU"/>
        </w:rPr>
        <w:t>… И</w:t>
      </w:r>
      <w:proofErr w:type="gramEnd"/>
      <w:r w:rsidRPr="00F92129">
        <w:rPr>
          <w:rFonts w:ascii="Tahoma" w:hAnsi="Tahoma" w:cs="Tahoma"/>
          <w:color w:val="000000"/>
          <w:lang w:val="ru-RU"/>
        </w:rPr>
        <w:t xml:space="preserve"> ослабло дело веры [Мухаммед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ал-Йараги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выступил] в защиту древнего слова (Корана) в начале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шаввала</w:t>
      </w:r>
      <w:proofErr w:type="spellEnd"/>
      <w:r w:rsidRPr="00F92129">
        <w:rPr>
          <w:rFonts w:ascii="Tahoma" w:hAnsi="Tahoma" w:cs="Tahoma"/>
          <w:color w:val="000000"/>
          <w:lang w:val="ru-RU"/>
        </w:rPr>
        <w:t>, незадолго перед прихо</w:t>
      </w:r>
      <w:r w:rsidRPr="00F92129">
        <w:rPr>
          <w:rFonts w:ascii="Tahoma" w:hAnsi="Tahoma" w:cs="Tahoma"/>
          <w:color w:val="000000"/>
          <w:lang w:val="ru-RU"/>
        </w:rPr>
        <w:softHyphen/>
        <w:t xml:space="preserve">дом в селение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Согратль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. Затем он перешел оттуда (из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Балахуни</w:t>
      </w:r>
      <w:proofErr w:type="spellEnd"/>
      <w:r w:rsidRPr="00F92129">
        <w:rPr>
          <w:rFonts w:ascii="Tahoma" w:hAnsi="Tahoma" w:cs="Tahoma"/>
          <w:color w:val="000000"/>
          <w:lang w:val="ru-RU"/>
        </w:rPr>
        <w:t>) туда (</w:t>
      </w:r>
      <w:proofErr w:type="spellStart"/>
      <w:r w:rsidRPr="00F92129">
        <w:rPr>
          <w:rFonts w:ascii="Tahoma" w:hAnsi="Tahoma" w:cs="Tahoma"/>
          <w:color w:val="000000"/>
          <w:lang w:val="ru-RU"/>
        </w:rPr>
        <w:t>Согратль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), где оставался в течение трех лет и около четырех месяцев. Потом постигла его – да будет над ним милость всевышнего Аллаха – сильная болезнь, в раннее утро, в четверг девятого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мада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ал-ахира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тысяча две</w:t>
      </w:r>
      <w:r w:rsidRPr="00F92129">
        <w:rPr>
          <w:rFonts w:ascii="Tahoma" w:hAnsi="Tahoma" w:cs="Tahoma"/>
          <w:color w:val="000000"/>
          <w:lang w:val="ru-RU"/>
        </w:rPr>
        <w:softHyphen/>
        <w:t>сти пятьдесят четвертого года от хиджры господина демо</w:t>
      </w:r>
      <w:r w:rsidRPr="00F92129">
        <w:rPr>
          <w:rFonts w:ascii="Tahoma" w:hAnsi="Tahoma" w:cs="Tahoma"/>
          <w:color w:val="000000"/>
          <w:lang w:val="ru-RU"/>
        </w:rPr>
        <w:softHyphen/>
        <w:t>нов и людей (</w:t>
      </w:r>
      <w:proofErr w:type="spellStart"/>
      <w:r w:rsidRPr="00F92129">
        <w:rPr>
          <w:rFonts w:ascii="Tahoma" w:hAnsi="Tahoma" w:cs="Tahoma"/>
          <w:color w:val="000000"/>
          <w:lang w:val="ru-RU"/>
        </w:rPr>
        <w:t>ас-сакалайн</w:t>
      </w:r>
      <w:proofErr w:type="spellEnd"/>
      <w:r w:rsidRPr="00F92129">
        <w:rPr>
          <w:rFonts w:ascii="Tahoma" w:hAnsi="Tahoma" w:cs="Tahoma"/>
          <w:color w:val="000000"/>
          <w:lang w:val="ru-RU"/>
        </w:rPr>
        <w:t>). Он скончался в послеполуден</w:t>
      </w:r>
      <w:r w:rsidRPr="00F92129">
        <w:rPr>
          <w:rFonts w:ascii="Tahoma" w:hAnsi="Tahoma" w:cs="Tahoma"/>
          <w:color w:val="000000"/>
          <w:lang w:val="ru-RU"/>
        </w:rPr>
        <w:softHyphen/>
        <w:t xml:space="preserve">ное время в этом [селении] в понедельник, тридцатого числа того же года, и собрались ученые,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хаджии</w:t>
      </w:r>
      <w:proofErr w:type="spellEnd"/>
      <w:r w:rsidRPr="00F92129">
        <w:rPr>
          <w:rFonts w:ascii="Tahoma" w:hAnsi="Tahoma" w:cs="Tahoma"/>
          <w:color w:val="000000"/>
          <w:lang w:val="ru-RU"/>
        </w:rPr>
        <w:t xml:space="preserve"> и благоче</w:t>
      </w:r>
      <w:r w:rsidRPr="00F92129">
        <w:rPr>
          <w:rFonts w:ascii="Tahoma" w:hAnsi="Tahoma" w:cs="Tahoma"/>
          <w:color w:val="000000"/>
          <w:lang w:val="ru-RU"/>
        </w:rPr>
        <w:softHyphen/>
        <w:t xml:space="preserve">стивые люди селения </w:t>
      </w:r>
      <w:proofErr w:type="spellStart"/>
      <w:r w:rsidRPr="00F92129">
        <w:rPr>
          <w:rFonts w:ascii="Tahoma" w:hAnsi="Tahoma" w:cs="Tahoma"/>
          <w:color w:val="000000"/>
          <w:lang w:val="ru-RU"/>
        </w:rPr>
        <w:t>Согратль</w:t>
      </w:r>
      <w:proofErr w:type="spellEnd"/>
      <w:proofErr w:type="gramStart"/>
      <w:r w:rsidRPr="00F92129">
        <w:rPr>
          <w:rFonts w:ascii="Tahoma" w:hAnsi="Tahoma" w:cs="Tahoma"/>
          <w:color w:val="000000"/>
          <w:lang w:val="ru-RU"/>
        </w:rPr>
        <w:t xml:space="preserve">… </w:t>
      </w:r>
      <w:r>
        <w:rPr>
          <w:rFonts w:ascii="Tahoma" w:hAnsi="Tahoma" w:cs="Tahoma"/>
          <w:color w:val="000000"/>
        </w:rPr>
        <w:t>И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мы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похоронили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его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там</w:t>
      </w:r>
      <w:proofErr w:type="spellEnd"/>
      <w:r>
        <w:rPr>
          <w:rFonts w:ascii="Tahoma" w:hAnsi="Tahoma" w:cs="Tahoma"/>
          <w:color w:val="000000"/>
        </w:rPr>
        <w:t>».</w:t>
      </w:r>
    </w:p>
    <w:p w:rsidR="00A534FD" w:rsidRDefault="00A534FD" w:rsidP="00A534FD">
      <w:bookmarkStart w:id="0" w:name="_GoBack"/>
      <w:bookmarkEnd w:id="0"/>
    </w:p>
    <w:p w:rsidR="00956827" w:rsidRDefault="00956827"/>
    <w:sectPr w:rsidR="00956827" w:rsidSect="0075179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4FD"/>
    <w:rsid w:val="0062390D"/>
    <w:rsid w:val="00910F02"/>
    <w:rsid w:val="00956827"/>
    <w:rsid w:val="00A534FD"/>
    <w:rsid w:val="00C86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FD"/>
    <w:pPr>
      <w:spacing w:after="120" w:line="240" w:lineRule="auto"/>
    </w:pPr>
    <w:rPr>
      <w:lang w:val="en-US"/>
    </w:rPr>
  </w:style>
  <w:style w:type="paragraph" w:styleId="2">
    <w:name w:val="heading 2"/>
    <w:basedOn w:val="a"/>
    <w:link w:val="20"/>
    <w:uiPriority w:val="9"/>
    <w:qFormat/>
    <w:rsid w:val="00C862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2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C862D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534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Company>Grizli777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2014-04-14T19:44:00Z</dcterms:created>
  <dcterms:modified xsi:type="dcterms:W3CDTF">2014-04-14T19:44:00Z</dcterms:modified>
</cp:coreProperties>
</file>